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86A" w:rsidRPr="00C2486A" w:rsidRDefault="00C2486A" w:rsidP="00C2486A">
      <w:pPr>
        <w:jc w:val="left"/>
        <w:rPr>
          <w:rFonts w:asciiTheme="minorEastAsia" w:hAnsiTheme="minorEastAsia" w:cs="黑体"/>
          <w:w w:val="95"/>
          <w:sz w:val="32"/>
          <w:szCs w:val="36"/>
        </w:rPr>
      </w:pPr>
      <w:r w:rsidRPr="00C2486A">
        <w:rPr>
          <w:rFonts w:asciiTheme="minorEastAsia" w:hAnsiTheme="minorEastAsia" w:cs="黑体" w:hint="eastAsia"/>
          <w:w w:val="95"/>
          <w:sz w:val="32"/>
          <w:szCs w:val="36"/>
        </w:rPr>
        <w:t>附件</w:t>
      </w:r>
      <w:r w:rsidR="00E9589D">
        <w:rPr>
          <w:rFonts w:asciiTheme="minorEastAsia" w:hAnsiTheme="minorEastAsia" w:cs="黑体" w:hint="eastAsia"/>
          <w:w w:val="95"/>
          <w:sz w:val="32"/>
          <w:szCs w:val="36"/>
        </w:rPr>
        <w:t>1</w:t>
      </w:r>
    </w:p>
    <w:p w:rsidR="002E365F" w:rsidRPr="001B359C" w:rsidRDefault="003F5D42">
      <w:pPr>
        <w:jc w:val="center"/>
        <w:rPr>
          <w:rFonts w:ascii="方正大标宋简体" w:eastAsia="方正大标宋简体" w:hAnsi="黑体" w:cs="黑体"/>
          <w:w w:val="95"/>
          <w:sz w:val="32"/>
          <w:szCs w:val="36"/>
        </w:rPr>
      </w:pPr>
      <w:r>
        <w:rPr>
          <w:rFonts w:ascii="方正大标宋简体" w:eastAsia="方正大标宋简体" w:hAnsi="黑体" w:cs="黑体" w:hint="eastAsia"/>
          <w:w w:val="95"/>
          <w:sz w:val="32"/>
          <w:szCs w:val="36"/>
        </w:rPr>
        <w:t>办公室主任选任</w:t>
      </w:r>
      <w:r w:rsidR="00935D17" w:rsidRPr="001B359C">
        <w:rPr>
          <w:rFonts w:ascii="方正大标宋简体" w:eastAsia="方正大标宋简体" w:hAnsi="黑体" w:cs="黑体" w:hint="eastAsia"/>
          <w:w w:val="95"/>
          <w:sz w:val="32"/>
          <w:szCs w:val="36"/>
        </w:rPr>
        <w:t>意见回执</w:t>
      </w:r>
    </w:p>
    <w:p w:rsidR="002E365F" w:rsidRDefault="002E365F">
      <w:pPr>
        <w:spacing w:line="240" w:lineRule="exact"/>
        <w:jc w:val="center"/>
        <w:rPr>
          <w:rFonts w:ascii="黑体" w:eastAsia="黑体" w:hAnsi="黑体" w:cs="黑体"/>
          <w:w w:val="95"/>
          <w:sz w:val="32"/>
          <w:szCs w:val="36"/>
        </w:rPr>
      </w:pPr>
    </w:p>
    <w:tbl>
      <w:tblPr>
        <w:tblStyle w:val="a8"/>
        <w:tblW w:w="8897" w:type="dxa"/>
        <w:tblLook w:val="04A0"/>
      </w:tblPr>
      <w:tblGrid>
        <w:gridCol w:w="1015"/>
        <w:gridCol w:w="4146"/>
        <w:gridCol w:w="2035"/>
        <w:gridCol w:w="1701"/>
      </w:tblGrid>
      <w:tr w:rsidR="002E365F" w:rsidTr="00CB51AB">
        <w:trPr>
          <w:trHeight w:val="572"/>
        </w:trPr>
        <w:tc>
          <w:tcPr>
            <w:tcW w:w="1015" w:type="dxa"/>
          </w:tcPr>
          <w:p w:rsidR="002E365F" w:rsidRPr="00FF12AC" w:rsidRDefault="00935D17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FF12AC">
              <w:rPr>
                <w:rFonts w:ascii="黑体" w:eastAsia="黑体" w:hAnsi="黑体" w:cs="仿宋_GB2312" w:hint="eastAsia"/>
                <w:bCs/>
                <w:sz w:val="28"/>
                <w:szCs w:val="32"/>
              </w:rPr>
              <w:t>单位</w:t>
            </w:r>
          </w:p>
        </w:tc>
        <w:tc>
          <w:tcPr>
            <w:tcW w:w="4146" w:type="dxa"/>
          </w:tcPr>
          <w:p w:rsidR="002E365F" w:rsidRPr="00FF12AC" w:rsidRDefault="002E365F">
            <w:pPr>
              <w:jc w:val="left"/>
              <w:rPr>
                <w:rFonts w:ascii="黑体" w:eastAsia="黑体" w:hAnsi="黑体"/>
              </w:rPr>
            </w:pPr>
          </w:p>
        </w:tc>
        <w:tc>
          <w:tcPr>
            <w:tcW w:w="2035" w:type="dxa"/>
          </w:tcPr>
          <w:p w:rsidR="002E365F" w:rsidRPr="00FF12AC" w:rsidRDefault="00CB51A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sz w:val="28"/>
                <w:szCs w:val="32"/>
              </w:rPr>
              <w:t>常务</w:t>
            </w:r>
            <w:r w:rsidR="00935D17" w:rsidRPr="00FF12AC">
              <w:rPr>
                <w:rFonts w:ascii="黑体" w:eastAsia="黑体" w:hAnsi="黑体" w:cs="仿宋_GB2312" w:hint="eastAsia"/>
                <w:bCs/>
                <w:sz w:val="28"/>
                <w:szCs w:val="32"/>
              </w:rPr>
              <w:t>理事姓名</w:t>
            </w:r>
          </w:p>
        </w:tc>
        <w:tc>
          <w:tcPr>
            <w:tcW w:w="1701" w:type="dxa"/>
          </w:tcPr>
          <w:p w:rsidR="002E365F" w:rsidRDefault="002E365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E365F" w:rsidTr="00CB51AB">
        <w:trPr>
          <w:trHeight w:val="3487"/>
        </w:trPr>
        <w:tc>
          <w:tcPr>
            <w:tcW w:w="1015" w:type="dxa"/>
          </w:tcPr>
          <w:p w:rsidR="002E365F" w:rsidRDefault="002E365F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  <w:p w:rsidR="002E365F" w:rsidRDefault="002E365F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  <w:p w:rsidR="002E365F" w:rsidRDefault="002E365F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  <w:p w:rsidR="002E365F" w:rsidRPr="00FF12AC" w:rsidRDefault="00935D17">
            <w:pPr>
              <w:jc w:val="center"/>
              <w:rPr>
                <w:rFonts w:ascii="黑体" w:eastAsia="黑体" w:hAnsi="黑体" w:cs="仿宋_GB2312"/>
                <w:bCs/>
                <w:sz w:val="28"/>
                <w:szCs w:val="32"/>
              </w:rPr>
            </w:pPr>
            <w:r w:rsidRPr="00FF12AC">
              <w:rPr>
                <w:rFonts w:ascii="黑体" w:eastAsia="黑体" w:hAnsi="黑体" w:cs="仿宋_GB2312" w:hint="eastAsia"/>
                <w:bCs/>
                <w:sz w:val="28"/>
                <w:szCs w:val="32"/>
              </w:rPr>
              <w:t>表决</w:t>
            </w:r>
          </w:p>
          <w:p w:rsidR="002E365F" w:rsidRPr="00FF12AC" w:rsidRDefault="00935D17">
            <w:pPr>
              <w:jc w:val="center"/>
              <w:rPr>
                <w:rFonts w:ascii="黑体" w:eastAsia="黑体" w:hAnsi="黑体" w:cs="仿宋_GB2312"/>
                <w:bCs/>
                <w:sz w:val="28"/>
                <w:szCs w:val="32"/>
              </w:rPr>
            </w:pPr>
            <w:r w:rsidRPr="00FF12AC">
              <w:rPr>
                <w:rFonts w:ascii="黑体" w:eastAsia="黑体" w:hAnsi="黑体" w:cs="仿宋_GB2312" w:hint="eastAsia"/>
                <w:bCs/>
                <w:sz w:val="28"/>
                <w:szCs w:val="32"/>
              </w:rPr>
              <w:t>内容</w:t>
            </w:r>
          </w:p>
          <w:p w:rsidR="002E365F" w:rsidRDefault="002E365F">
            <w:pPr>
              <w:jc w:val="center"/>
              <w:rPr>
                <w:sz w:val="28"/>
                <w:szCs w:val="32"/>
              </w:rPr>
            </w:pPr>
          </w:p>
          <w:p w:rsidR="002E365F" w:rsidRDefault="002E365F">
            <w:pPr>
              <w:jc w:val="center"/>
            </w:pPr>
          </w:p>
          <w:p w:rsidR="002E365F" w:rsidRDefault="002E365F">
            <w:pPr>
              <w:jc w:val="center"/>
            </w:pPr>
          </w:p>
        </w:tc>
        <w:tc>
          <w:tcPr>
            <w:tcW w:w="4146" w:type="dxa"/>
            <w:vAlign w:val="center"/>
          </w:tcPr>
          <w:p w:rsidR="002E365F" w:rsidRPr="00FF12AC" w:rsidRDefault="00801786" w:rsidP="008931D9">
            <w:pPr>
              <w:spacing w:line="48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提议</w:t>
            </w:r>
            <w:r w:rsidR="00CB51AB">
              <w:rPr>
                <w:rFonts w:asciiTheme="minorEastAsia" w:hAnsiTheme="minorEastAsia" w:hint="eastAsia"/>
                <w:sz w:val="28"/>
                <w:szCs w:val="28"/>
              </w:rPr>
              <w:t>李亚子为协会办公室主任人选</w:t>
            </w:r>
          </w:p>
        </w:tc>
        <w:tc>
          <w:tcPr>
            <w:tcW w:w="2035" w:type="dxa"/>
            <w:vAlign w:val="center"/>
          </w:tcPr>
          <w:p w:rsidR="002E365F" w:rsidRPr="00FF12AC" w:rsidRDefault="00935D17">
            <w:pPr>
              <w:jc w:val="center"/>
              <w:rPr>
                <w:rFonts w:asciiTheme="minorEastAsia" w:hAnsiTheme="minorEastAsia" w:cs="仿宋_GB2312"/>
                <w:b/>
                <w:bCs/>
                <w:sz w:val="28"/>
                <w:szCs w:val="32"/>
              </w:rPr>
            </w:pPr>
            <w:r w:rsidRPr="00FF12AC">
              <w:rPr>
                <w:rFonts w:asciiTheme="minorEastAsia" w:hAnsiTheme="minorEastAsia" w:hint="eastAsia"/>
                <w:sz w:val="28"/>
                <w:szCs w:val="28"/>
              </w:rPr>
              <w:t>同意</w:t>
            </w:r>
            <w:r w:rsidRPr="00FF12AC">
              <w:rPr>
                <w:rFonts w:asciiTheme="minorEastAsia" w:hAnsiTheme="minorEastAsia" w:hint="eastAsia"/>
                <w:sz w:val="28"/>
                <w:szCs w:val="28"/>
              </w:rPr>
              <w:sym w:font="Wingdings 2" w:char="00A3"/>
            </w:r>
          </w:p>
        </w:tc>
        <w:tc>
          <w:tcPr>
            <w:tcW w:w="1701" w:type="dxa"/>
            <w:vAlign w:val="center"/>
          </w:tcPr>
          <w:p w:rsidR="002E365F" w:rsidRPr="00FF12AC" w:rsidRDefault="00935D1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F12AC">
              <w:rPr>
                <w:rFonts w:asciiTheme="minorEastAsia" w:hAnsiTheme="minorEastAsia" w:hint="eastAsia"/>
                <w:sz w:val="28"/>
                <w:szCs w:val="28"/>
              </w:rPr>
              <w:t>不同意</w:t>
            </w:r>
            <w:r w:rsidRPr="00FF12AC">
              <w:rPr>
                <w:rFonts w:asciiTheme="minorEastAsia" w:hAnsiTheme="minorEastAsia" w:hint="eastAsia"/>
                <w:sz w:val="28"/>
                <w:szCs w:val="28"/>
              </w:rPr>
              <w:sym w:font="Wingdings 2" w:char="00A3"/>
            </w:r>
          </w:p>
        </w:tc>
      </w:tr>
      <w:tr w:rsidR="002E365F" w:rsidTr="00CB51AB">
        <w:trPr>
          <w:trHeight w:val="5132"/>
        </w:trPr>
        <w:tc>
          <w:tcPr>
            <w:tcW w:w="1015" w:type="dxa"/>
            <w:vAlign w:val="center"/>
          </w:tcPr>
          <w:p w:rsidR="002E365F" w:rsidRPr="00FF12AC" w:rsidRDefault="00935D17">
            <w:pPr>
              <w:jc w:val="center"/>
              <w:rPr>
                <w:rFonts w:ascii="黑体" w:eastAsia="黑体" w:hAnsi="黑体" w:cs="仿宋_GB2312"/>
                <w:bCs/>
                <w:sz w:val="28"/>
                <w:szCs w:val="32"/>
              </w:rPr>
            </w:pPr>
            <w:r w:rsidRPr="00FF12AC">
              <w:rPr>
                <w:rFonts w:ascii="黑体" w:eastAsia="黑体" w:hAnsi="黑体" w:cs="仿宋_GB2312" w:hint="eastAsia"/>
                <w:bCs/>
                <w:sz w:val="28"/>
                <w:szCs w:val="32"/>
              </w:rPr>
              <w:t>具</w:t>
            </w:r>
          </w:p>
          <w:p w:rsidR="002E365F" w:rsidRPr="00FF12AC" w:rsidRDefault="00935D17">
            <w:pPr>
              <w:jc w:val="center"/>
              <w:rPr>
                <w:rFonts w:ascii="黑体" w:eastAsia="黑体" w:hAnsi="黑体" w:cs="仿宋_GB2312"/>
                <w:bCs/>
                <w:sz w:val="28"/>
                <w:szCs w:val="32"/>
              </w:rPr>
            </w:pPr>
            <w:r w:rsidRPr="00FF12AC">
              <w:rPr>
                <w:rFonts w:ascii="黑体" w:eastAsia="黑体" w:hAnsi="黑体" w:cs="仿宋_GB2312" w:hint="eastAsia"/>
                <w:bCs/>
                <w:sz w:val="28"/>
                <w:szCs w:val="32"/>
              </w:rPr>
              <w:t>体</w:t>
            </w:r>
          </w:p>
          <w:p w:rsidR="002E365F" w:rsidRPr="00FF12AC" w:rsidRDefault="00935D17">
            <w:pPr>
              <w:jc w:val="center"/>
              <w:rPr>
                <w:rFonts w:ascii="黑体" w:eastAsia="黑体" w:hAnsi="黑体" w:cs="仿宋_GB2312"/>
                <w:bCs/>
                <w:sz w:val="28"/>
                <w:szCs w:val="32"/>
              </w:rPr>
            </w:pPr>
            <w:r w:rsidRPr="00FF12AC">
              <w:rPr>
                <w:rFonts w:ascii="黑体" w:eastAsia="黑体" w:hAnsi="黑体" w:cs="仿宋_GB2312" w:hint="eastAsia"/>
                <w:bCs/>
                <w:sz w:val="28"/>
                <w:szCs w:val="32"/>
              </w:rPr>
              <w:t>意</w:t>
            </w:r>
          </w:p>
          <w:p w:rsidR="002E365F" w:rsidRPr="00FF12AC" w:rsidRDefault="00935D17">
            <w:pPr>
              <w:jc w:val="center"/>
              <w:rPr>
                <w:rFonts w:ascii="黑体" w:eastAsia="黑体" w:hAnsi="黑体" w:cs="仿宋_GB2312"/>
                <w:bCs/>
                <w:sz w:val="28"/>
                <w:szCs w:val="32"/>
              </w:rPr>
            </w:pPr>
            <w:r w:rsidRPr="00FF12AC">
              <w:rPr>
                <w:rFonts w:ascii="黑体" w:eastAsia="黑体" w:hAnsi="黑体" w:cs="仿宋_GB2312" w:hint="eastAsia"/>
                <w:bCs/>
                <w:sz w:val="28"/>
                <w:szCs w:val="32"/>
              </w:rPr>
              <w:t>见</w:t>
            </w:r>
          </w:p>
          <w:p w:rsidR="002E365F" w:rsidRPr="00FF12AC" w:rsidRDefault="006D0D65">
            <w:pPr>
              <w:jc w:val="center"/>
              <w:rPr>
                <w:rFonts w:ascii="黑体" w:eastAsia="黑体" w:hAnsi="黑体" w:cs="仿宋_GB2312"/>
                <w:bCs/>
                <w:sz w:val="28"/>
                <w:szCs w:val="32"/>
              </w:rPr>
            </w:pPr>
            <w:r>
              <w:rPr>
                <w:rFonts w:ascii="黑体" w:eastAsia="黑体" w:hAnsi="黑体" w:cs="仿宋_GB2312" w:hint="eastAsia"/>
                <w:bCs/>
                <w:sz w:val="28"/>
                <w:szCs w:val="32"/>
              </w:rPr>
              <w:t>或</w:t>
            </w:r>
          </w:p>
          <w:p w:rsidR="002E365F" w:rsidRPr="00FF12AC" w:rsidRDefault="00935D17">
            <w:pPr>
              <w:jc w:val="center"/>
              <w:rPr>
                <w:rFonts w:ascii="黑体" w:eastAsia="黑体" w:hAnsi="黑体" w:cs="仿宋_GB2312"/>
                <w:bCs/>
                <w:sz w:val="28"/>
                <w:szCs w:val="32"/>
              </w:rPr>
            </w:pPr>
            <w:r w:rsidRPr="00FF12AC">
              <w:rPr>
                <w:rFonts w:ascii="黑体" w:eastAsia="黑体" w:hAnsi="黑体" w:cs="仿宋_GB2312" w:hint="eastAsia"/>
                <w:bCs/>
                <w:sz w:val="28"/>
                <w:szCs w:val="32"/>
              </w:rPr>
              <w:t>建</w:t>
            </w:r>
          </w:p>
          <w:p w:rsidR="002E365F" w:rsidRDefault="00935D17">
            <w:pPr>
              <w:jc w:val="center"/>
            </w:pPr>
            <w:r w:rsidRPr="00FF12AC">
              <w:rPr>
                <w:rFonts w:ascii="黑体" w:eastAsia="黑体" w:hAnsi="黑体" w:cs="仿宋_GB2312" w:hint="eastAsia"/>
                <w:bCs/>
                <w:sz w:val="28"/>
                <w:szCs w:val="32"/>
              </w:rPr>
              <w:t>议</w:t>
            </w:r>
          </w:p>
        </w:tc>
        <w:tc>
          <w:tcPr>
            <w:tcW w:w="7882" w:type="dxa"/>
            <w:gridSpan w:val="3"/>
          </w:tcPr>
          <w:p w:rsidR="002E365F" w:rsidRDefault="002E365F">
            <w:pPr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E365F" w:rsidRDefault="002E365F"/>
    <w:p w:rsidR="00B43C56" w:rsidRDefault="00935D17" w:rsidP="00C2486A">
      <w:pPr>
        <w:spacing w:line="440" w:lineRule="exact"/>
        <w:rPr>
          <w:rFonts w:asciiTheme="minorEastAsia" w:hAnsiTheme="minorEastAsia" w:cs="仿宋_GB2312"/>
          <w:sz w:val="28"/>
          <w:szCs w:val="28"/>
        </w:rPr>
      </w:pPr>
      <w:r w:rsidRPr="00FF12AC">
        <w:rPr>
          <w:rFonts w:asciiTheme="minorEastAsia" w:hAnsiTheme="minorEastAsia" w:cs="仿宋_GB2312" w:hint="eastAsia"/>
          <w:sz w:val="28"/>
          <w:szCs w:val="28"/>
        </w:rPr>
        <w:t>注：请于</w:t>
      </w:r>
      <w:r w:rsidR="00CB51AB">
        <w:rPr>
          <w:rFonts w:asciiTheme="minorEastAsia" w:hAnsiTheme="minorEastAsia" w:cs="仿宋_GB2312" w:hint="eastAsia"/>
          <w:b/>
          <w:bCs/>
          <w:sz w:val="28"/>
          <w:szCs w:val="28"/>
        </w:rPr>
        <w:t>6</w:t>
      </w:r>
      <w:r w:rsidRPr="00FF12AC">
        <w:rPr>
          <w:rFonts w:asciiTheme="minorEastAsia" w:hAnsiTheme="minorEastAsia" w:cs="仿宋_GB2312" w:hint="eastAsia"/>
          <w:b/>
          <w:bCs/>
          <w:sz w:val="28"/>
          <w:szCs w:val="28"/>
        </w:rPr>
        <w:t>月</w:t>
      </w:r>
      <w:r w:rsidR="00CB51AB">
        <w:rPr>
          <w:rFonts w:asciiTheme="minorEastAsia" w:hAnsiTheme="minorEastAsia" w:cs="仿宋_GB2312" w:hint="eastAsia"/>
          <w:b/>
          <w:bCs/>
          <w:sz w:val="28"/>
          <w:szCs w:val="28"/>
        </w:rPr>
        <w:t>13</w:t>
      </w:r>
      <w:r w:rsidRPr="00FF12AC">
        <w:rPr>
          <w:rFonts w:asciiTheme="minorEastAsia" w:hAnsiTheme="minorEastAsia" w:cs="仿宋_GB2312" w:hint="eastAsia"/>
          <w:b/>
          <w:bCs/>
          <w:sz w:val="28"/>
          <w:szCs w:val="28"/>
        </w:rPr>
        <w:t>日</w:t>
      </w:r>
      <w:r w:rsidR="00070D08">
        <w:rPr>
          <w:rFonts w:asciiTheme="minorEastAsia" w:hAnsiTheme="minorEastAsia" w:cs="仿宋_GB2312" w:hint="eastAsia"/>
          <w:b/>
          <w:bCs/>
          <w:sz w:val="28"/>
          <w:szCs w:val="28"/>
        </w:rPr>
        <w:t>17:00</w:t>
      </w:r>
      <w:r w:rsidRPr="00FF12AC">
        <w:rPr>
          <w:rFonts w:asciiTheme="minorEastAsia" w:hAnsiTheme="minorEastAsia" w:cs="仿宋_GB2312" w:hint="eastAsia"/>
          <w:sz w:val="28"/>
          <w:szCs w:val="28"/>
        </w:rPr>
        <w:t>前反馈，</w:t>
      </w:r>
      <w:r w:rsidR="00070D08">
        <w:rPr>
          <w:rFonts w:asciiTheme="minorEastAsia" w:hAnsiTheme="minorEastAsia" w:cs="仿宋_GB2312" w:hint="eastAsia"/>
          <w:sz w:val="28"/>
          <w:szCs w:val="28"/>
        </w:rPr>
        <w:t>逾期</w:t>
      </w:r>
      <w:r w:rsidRPr="00FF12AC">
        <w:rPr>
          <w:rFonts w:asciiTheme="minorEastAsia" w:hAnsiTheme="minorEastAsia" w:cs="仿宋_GB2312" w:hint="eastAsia"/>
          <w:sz w:val="28"/>
          <w:szCs w:val="28"/>
        </w:rPr>
        <w:t>如无反馈即视为同意。</w:t>
      </w:r>
    </w:p>
    <w:p w:rsidR="002E365F" w:rsidRPr="00FF12AC" w:rsidRDefault="00935D17" w:rsidP="00C2486A">
      <w:pPr>
        <w:spacing w:line="440" w:lineRule="exact"/>
        <w:rPr>
          <w:rFonts w:asciiTheme="minorEastAsia" w:hAnsiTheme="minorEastAsia" w:cs="仿宋_GB2312"/>
          <w:sz w:val="28"/>
          <w:szCs w:val="28"/>
        </w:rPr>
      </w:pPr>
      <w:r w:rsidRPr="00FF12AC">
        <w:rPr>
          <w:rFonts w:asciiTheme="minorEastAsia" w:hAnsiTheme="minorEastAsia" w:cs="仿宋_GB2312" w:hint="eastAsia"/>
          <w:sz w:val="28"/>
          <w:szCs w:val="28"/>
        </w:rPr>
        <w:t>直接回复邮件</w:t>
      </w:r>
      <w:r w:rsidR="008931D9" w:rsidRPr="00FF12AC">
        <w:rPr>
          <w:rFonts w:asciiTheme="minorEastAsia" w:hAnsiTheme="minorEastAsia" w:cs="仿宋_GB2312" w:hint="eastAsia"/>
          <w:sz w:val="28"/>
          <w:szCs w:val="28"/>
        </w:rPr>
        <w:t>sccyxh@vip.163.com</w:t>
      </w:r>
      <w:r w:rsidRPr="00FF12AC">
        <w:rPr>
          <w:rFonts w:asciiTheme="minorEastAsia" w:hAnsiTheme="minorEastAsia" w:cs="仿宋_GB2312" w:hint="eastAsia"/>
          <w:sz w:val="28"/>
          <w:szCs w:val="28"/>
        </w:rPr>
        <w:t>或微信。</w:t>
      </w:r>
    </w:p>
    <w:sectPr w:rsidR="002E365F" w:rsidRPr="00FF12AC" w:rsidSect="00DF0F10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64E" w:rsidRDefault="00BB764E">
      <w:r>
        <w:separator/>
      </w:r>
    </w:p>
  </w:endnote>
  <w:endnote w:type="continuationSeparator" w:id="0">
    <w:p w:rsidR="00BB764E" w:rsidRDefault="00BB7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65F" w:rsidRDefault="000A2190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0;margin-top:0;width:2in;height:2in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<v:textbox style="mso-fit-shape-to-text:t" inset="0,0,0,0">
            <w:txbxContent>
              <w:p w:rsidR="002E365F" w:rsidRDefault="000A2190">
                <w:pPr>
                  <w:pStyle w:val="a5"/>
                  <w:rPr>
                    <w:rFonts w:ascii="仿宋_GB2312" w:eastAsia="仿宋_GB2312" w:hAnsi="仿宋_GB2312" w:cs="仿宋_GB2312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935D17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3F5D42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64E" w:rsidRDefault="00BB764E">
      <w:r>
        <w:separator/>
      </w:r>
    </w:p>
  </w:footnote>
  <w:footnote w:type="continuationSeparator" w:id="0">
    <w:p w:rsidR="00BB764E" w:rsidRDefault="00BB76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D1D02"/>
    <w:rsid w:val="000002C3"/>
    <w:rsid w:val="000661B9"/>
    <w:rsid w:val="00070D08"/>
    <w:rsid w:val="000A2190"/>
    <w:rsid w:val="000D1D02"/>
    <w:rsid w:val="00170D95"/>
    <w:rsid w:val="001B359C"/>
    <w:rsid w:val="001B497C"/>
    <w:rsid w:val="002E365F"/>
    <w:rsid w:val="003F5D42"/>
    <w:rsid w:val="0043337D"/>
    <w:rsid w:val="0044718B"/>
    <w:rsid w:val="00464BCC"/>
    <w:rsid w:val="004A6E3F"/>
    <w:rsid w:val="00640568"/>
    <w:rsid w:val="0066332D"/>
    <w:rsid w:val="006D0D65"/>
    <w:rsid w:val="00703CAB"/>
    <w:rsid w:val="00801786"/>
    <w:rsid w:val="008931D9"/>
    <w:rsid w:val="00906CA9"/>
    <w:rsid w:val="009178EE"/>
    <w:rsid w:val="00935D17"/>
    <w:rsid w:val="00960963"/>
    <w:rsid w:val="0096157B"/>
    <w:rsid w:val="0097218C"/>
    <w:rsid w:val="00B4389A"/>
    <w:rsid w:val="00B43C56"/>
    <w:rsid w:val="00BB764E"/>
    <w:rsid w:val="00C2486A"/>
    <w:rsid w:val="00C478F7"/>
    <w:rsid w:val="00C83835"/>
    <w:rsid w:val="00CB51AB"/>
    <w:rsid w:val="00DA1F21"/>
    <w:rsid w:val="00DF0F10"/>
    <w:rsid w:val="00E918E3"/>
    <w:rsid w:val="00E9589D"/>
    <w:rsid w:val="00F87ED8"/>
    <w:rsid w:val="00FF12AC"/>
    <w:rsid w:val="02145A8E"/>
    <w:rsid w:val="037F1AA1"/>
    <w:rsid w:val="050D19CA"/>
    <w:rsid w:val="07D93690"/>
    <w:rsid w:val="17957A99"/>
    <w:rsid w:val="18917339"/>
    <w:rsid w:val="18C449E8"/>
    <w:rsid w:val="1ABB4D29"/>
    <w:rsid w:val="1BAE7FDA"/>
    <w:rsid w:val="1DA5752D"/>
    <w:rsid w:val="1F192108"/>
    <w:rsid w:val="1F9200ED"/>
    <w:rsid w:val="2C7D6DB7"/>
    <w:rsid w:val="2CAF09EC"/>
    <w:rsid w:val="2E590F56"/>
    <w:rsid w:val="2E750619"/>
    <w:rsid w:val="313A42F2"/>
    <w:rsid w:val="34937EC8"/>
    <w:rsid w:val="37C14EE7"/>
    <w:rsid w:val="37D26BCF"/>
    <w:rsid w:val="3A724DE1"/>
    <w:rsid w:val="3BFC49ED"/>
    <w:rsid w:val="3C9A40DA"/>
    <w:rsid w:val="3C9D440F"/>
    <w:rsid w:val="3CB41A3E"/>
    <w:rsid w:val="3E6C132E"/>
    <w:rsid w:val="406369A4"/>
    <w:rsid w:val="42C10A57"/>
    <w:rsid w:val="43526B1D"/>
    <w:rsid w:val="497F3C5C"/>
    <w:rsid w:val="4D00435C"/>
    <w:rsid w:val="524F67FD"/>
    <w:rsid w:val="53555C2B"/>
    <w:rsid w:val="587B00F0"/>
    <w:rsid w:val="5B84480E"/>
    <w:rsid w:val="5E7265E0"/>
    <w:rsid w:val="5EED7560"/>
    <w:rsid w:val="6DCF3118"/>
    <w:rsid w:val="6E8F7BC2"/>
    <w:rsid w:val="6F04416C"/>
    <w:rsid w:val="7397738E"/>
    <w:rsid w:val="76F050EF"/>
    <w:rsid w:val="7E34746E"/>
    <w:rsid w:val="7F0F7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Body Tex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F1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DF0F10"/>
    <w:pPr>
      <w:jc w:val="left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rsid w:val="00DF0F10"/>
    <w:pPr>
      <w:ind w:leftChars="2500" w:left="100"/>
    </w:pPr>
  </w:style>
  <w:style w:type="paragraph" w:styleId="a5">
    <w:name w:val="footer"/>
    <w:basedOn w:val="a"/>
    <w:link w:val="Char0"/>
    <w:uiPriority w:val="99"/>
    <w:semiHidden/>
    <w:unhideWhenUsed/>
    <w:qFormat/>
    <w:rsid w:val="00DF0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DF0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qFormat/>
    <w:rsid w:val="00DF0F10"/>
    <w:rPr>
      <w:rFonts w:ascii="仿宋_GB2312" w:eastAsia="仿宋_GB2312"/>
      <w:sz w:val="32"/>
    </w:rPr>
  </w:style>
  <w:style w:type="paragraph" w:styleId="a7">
    <w:name w:val="Normal (Web)"/>
    <w:basedOn w:val="a"/>
    <w:qFormat/>
    <w:rsid w:val="00DF0F10"/>
    <w:pPr>
      <w:widowControl/>
      <w:spacing w:before="100" w:after="100"/>
      <w:jc w:val="left"/>
    </w:pPr>
    <w:rPr>
      <w:rFonts w:ascii="宋体" w:hAnsi="宋体" w:hint="eastAsia"/>
      <w:kern w:val="0"/>
      <w:sz w:val="24"/>
    </w:rPr>
  </w:style>
  <w:style w:type="table" w:styleId="a8">
    <w:name w:val="Table Grid"/>
    <w:basedOn w:val="a1"/>
    <w:uiPriority w:val="59"/>
    <w:qFormat/>
    <w:rsid w:val="00DF0F1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DF0F10"/>
    <w:rPr>
      <w:b/>
      <w:bCs/>
    </w:rPr>
  </w:style>
  <w:style w:type="character" w:styleId="aa">
    <w:name w:val="page number"/>
    <w:basedOn w:val="a0"/>
    <w:qFormat/>
    <w:rsid w:val="00DF0F10"/>
  </w:style>
  <w:style w:type="character" w:styleId="ab">
    <w:name w:val="Hyperlink"/>
    <w:basedOn w:val="a0"/>
    <w:uiPriority w:val="99"/>
    <w:unhideWhenUsed/>
    <w:qFormat/>
    <w:rsid w:val="00DF0F10"/>
    <w:rPr>
      <w:color w:val="0000FF" w:themeColor="hyperlink"/>
      <w:u w:val="single"/>
    </w:rPr>
  </w:style>
  <w:style w:type="character" w:customStyle="1" w:styleId="Char1">
    <w:name w:val="页眉 Char"/>
    <w:basedOn w:val="a0"/>
    <w:link w:val="a6"/>
    <w:uiPriority w:val="99"/>
    <w:semiHidden/>
    <w:qFormat/>
    <w:rsid w:val="00DF0F10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sid w:val="00DF0F10"/>
    <w:rPr>
      <w:sz w:val="18"/>
      <w:szCs w:val="18"/>
    </w:rPr>
  </w:style>
  <w:style w:type="paragraph" w:styleId="ac">
    <w:name w:val="No Spacing"/>
    <w:uiPriority w:val="1"/>
    <w:qFormat/>
    <w:rsid w:val="00DF0F1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日期 Char"/>
    <w:basedOn w:val="a0"/>
    <w:link w:val="a4"/>
    <w:uiPriority w:val="99"/>
    <w:semiHidden/>
    <w:qFormat/>
    <w:rsid w:val="00DF0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Body Tex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qFormat/>
    <w:rPr>
      <w:rFonts w:ascii="仿宋_GB2312" w:eastAsia="仿宋_GB2312"/>
      <w:sz w:val="32"/>
    </w:rPr>
  </w:style>
  <w:style w:type="paragraph" w:styleId="a7">
    <w:name w:val="Normal (Web)"/>
    <w:basedOn w:val="a"/>
    <w:qFormat/>
    <w:pPr>
      <w:widowControl/>
      <w:spacing w:before="100" w:after="100"/>
      <w:jc w:val="left"/>
    </w:pPr>
    <w:rPr>
      <w:rFonts w:ascii="宋体" w:hAnsi="宋体" w:hint="eastAsia"/>
      <w:kern w:val="0"/>
      <w:sz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page number"/>
    <w:basedOn w:val="a0"/>
    <w:qFormat/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Pr>
      <w:sz w:val="18"/>
      <w:szCs w:val="18"/>
    </w:rPr>
  </w:style>
  <w:style w:type="paragraph" w:styleId="ac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日期 Char"/>
    <w:basedOn w:val="a0"/>
    <w:link w:val="a4"/>
    <w:uiPriority w:val="99"/>
    <w:semiHidden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ZHOUYUAN</cp:lastModifiedBy>
  <cp:revision>8</cp:revision>
  <cp:lastPrinted>2017-07-18T06:51:00Z</cp:lastPrinted>
  <dcterms:created xsi:type="dcterms:W3CDTF">2022-06-09T03:53:00Z</dcterms:created>
  <dcterms:modified xsi:type="dcterms:W3CDTF">2022-06-09T06:40:00Z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